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Pr="00891FF2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D26C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Әлеуметтік шаруашылықтың тарихы</w:t>
      </w:r>
      <w:r w:rsidR="00BF61C3"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5D6EA9"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Midterm Exam сұрақтары</w:t>
      </w:r>
    </w:p>
    <w:p w:rsidR="005D6EA9" w:rsidRPr="00891FF2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5902" w:rsidRPr="00891FF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="00570878"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Аралық бақылау ауызша формада «жабық кітаб» негізінде, </w:t>
      </w:r>
      <w:r w:rsidR="009A455E"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докторанттар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дың пәнді түсіну, критикалық және аналитикалық ойлау қабілеттері мен білімдерін дәлелдеу үшін өткізіледі. Емтихан</w:t>
      </w:r>
      <w:r w:rsidR="001969CB"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bookmarkStart w:id="0" w:name="_GoBack"/>
      <w:bookmarkEnd w:id="0"/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891FF2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уақыты: 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оқудың 8 аптасы</w:t>
      </w:r>
    </w:p>
    <w:p w:rsidR="00570878" w:rsidRPr="00891FF2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14FF5" w:rsidRPr="00891F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Әлеуметтік </w:t>
      </w:r>
      <w:r w:rsidR="00D26C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шаруашылықтың </w:t>
      </w:r>
      <w:r w:rsidR="00514FF5" w:rsidRPr="00891F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негіздері, үлгілері және субъектісі. </w:t>
      </w:r>
    </w:p>
    <w:p w:rsidR="00BE45A7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sz w:val="24"/>
          <w:szCs w:val="24"/>
          <w:lang w:val="kk-KZ"/>
        </w:rPr>
        <w:t>Талаптары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91FF2">
        <w:rPr>
          <w:rFonts w:ascii="Times New Roman" w:hAnsi="Times New Roman" w:cs="Times New Roman"/>
          <w:sz w:val="24"/>
          <w:szCs w:val="24"/>
          <w:lang w:val="kk-KZ"/>
        </w:rPr>
        <w:t xml:space="preserve">Өткен ақпараттар бойынша дайындалу. </w:t>
      </w:r>
    </w:p>
    <w:p w:rsidR="00514FF5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878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sz w:val="24"/>
          <w:szCs w:val="24"/>
          <w:lang w:val="kk-KZ"/>
        </w:rPr>
        <w:t>Келесі сұрақтардың жауабын білу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91FF2" w:rsidRPr="00891FF2" w:rsidRDefault="00891FF2" w:rsidP="00891FF2">
      <w:pPr>
        <w:pStyle w:val="Default"/>
        <w:spacing w:after="38"/>
        <w:rPr>
          <w:lang w:val="kk-KZ"/>
        </w:rPr>
      </w:pPr>
      <w:r w:rsidRPr="00891FF2">
        <w:rPr>
          <w:lang w:val="kk-KZ"/>
        </w:rPr>
        <w:t xml:space="preserve">1. </w:t>
      </w:r>
      <w:r w:rsidR="00D26C7B">
        <w:rPr>
          <w:lang w:val="kk-KZ"/>
        </w:rPr>
        <w:t>Ә</w:t>
      </w:r>
      <w:r w:rsidRPr="00891FF2">
        <w:rPr>
          <w:lang w:val="kk-KZ"/>
        </w:rPr>
        <w:t xml:space="preserve">леуметтік </w:t>
      </w:r>
      <w:r w:rsidR="00D26C7B">
        <w:rPr>
          <w:lang w:val="kk-KZ"/>
        </w:rPr>
        <w:t xml:space="preserve">шаруашылықтың </w:t>
      </w:r>
      <w:r w:rsidRPr="00891FF2">
        <w:rPr>
          <w:lang w:val="kk-KZ"/>
        </w:rPr>
        <w:t xml:space="preserve">экономикалық мәселелері </w:t>
      </w:r>
    </w:p>
    <w:p w:rsidR="00891FF2" w:rsidRPr="00891FF2" w:rsidRDefault="00891FF2" w:rsidP="00891FF2">
      <w:pPr>
        <w:pStyle w:val="Default"/>
        <w:spacing w:after="38"/>
        <w:rPr>
          <w:lang w:val="kk-KZ"/>
        </w:rPr>
      </w:pPr>
      <w:r w:rsidRPr="00891FF2">
        <w:rPr>
          <w:lang w:val="kk-KZ"/>
        </w:rPr>
        <w:t>2.</w:t>
      </w:r>
      <w:r w:rsidR="00D26C7B">
        <w:rPr>
          <w:lang w:val="kk-KZ"/>
        </w:rPr>
        <w:t xml:space="preserve">Әлеуметтік </w:t>
      </w:r>
      <w:r w:rsidRPr="00891FF2">
        <w:rPr>
          <w:lang w:val="kk-KZ"/>
        </w:rPr>
        <w:t xml:space="preserve"> </w:t>
      </w:r>
      <w:r w:rsidR="00D26C7B">
        <w:rPr>
          <w:lang w:val="kk-KZ"/>
        </w:rPr>
        <w:t xml:space="preserve">шаруашылық </w:t>
      </w:r>
      <w:r w:rsidRPr="00891FF2">
        <w:rPr>
          <w:lang w:val="kk-KZ"/>
        </w:rPr>
        <w:t xml:space="preserve"> зерттеулеріндегі негізгі концепциялары</w:t>
      </w:r>
    </w:p>
    <w:p w:rsidR="00E0431A" w:rsidRPr="00891FF2" w:rsidRDefault="00891FF2" w:rsidP="008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D26C7B">
        <w:rPr>
          <w:rFonts w:ascii="Times New Roman" w:hAnsi="Times New Roman" w:cs="Times New Roman"/>
          <w:sz w:val="24"/>
          <w:szCs w:val="24"/>
          <w:lang w:val="kk-KZ"/>
        </w:rPr>
        <w:t xml:space="preserve">Шаруашылық мәдениет </w:t>
      </w:r>
      <w:r w:rsidRPr="00891F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6C7B">
        <w:rPr>
          <w:rFonts w:ascii="Times New Roman" w:hAnsi="Times New Roman" w:cs="Times New Roman"/>
          <w:sz w:val="24"/>
          <w:szCs w:val="24"/>
          <w:lang w:val="kk-KZ"/>
        </w:rPr>
        <w:t>көрсеткіштері</w:t>
      </w:r>
    </w:p>
    <w:p w:rsidR="00891FF2" w:rsidRPr="00891FF2" w:rsidRDefault="00891FF2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82" w:rsidRPr="00891FF2" w:rsidRDefault="00E0431A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sz w:val="24"/>
          <w:szCs w:val="24"/>
          <w:lang w:val="kk-KZ"/>
        </w:rPr>
        <w:t>Негізгі әдебиеттер</w:t>
      </w:r>
    </w:p>
    <w:p w:rsidR="00E0431A" w:rsidRPr="00891FF2" w:rsidRDefault="00E0431A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26C7B" w:rsidRDefault="00891FF2" w:rsidP="00D26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91FF2">
        <w:t xml:space="preserve">1. </w:t>
      </w:r>
      <w:r w:rsidR="00D26C7B">
        <w:rPr>
          <w:rFonts w:ascii="TimesNewRoman" w:hAnsi="TimesNewRoman" w:cs="TimesNewRoman"/>
          <w:sz w:val="24"/>
          <w:szCs w:val="24"/>
        </w:rPr>
        <w:t>Заславская Т.И., Рывкина Р.В. Социология экономической жизни. М.,</w:t>
      </w:r>
    </w:p>
    <w:p w:rsidR="00891FF2" w:rsidRPr="00891FF2" w:rsidRDefault="00D26C7B" w:rsidP="00D26C7B">
      <w:pPr>
        <w:pStyle w:val="Default"/>
        <w:spacing w:after="38"/>
      </w:pPr>
      <w:r>
        <w:rPr>
          <w:rFonts w:ascii="TimesNewRoman" w:hAnsi="TimesNewRoman" w:cs="TimesNewRoman"/>
        </w:rPr>
        <w:t>1991.</w:t>
      </w:r>
    </w:p>
    <w:p w:rsidR="00D26C7B" w:rsidRDefault="00891FF2" w:rsidP="00D26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91FF2">
        <w:t xml:space="preserve">2. </w:t>
      </w:r>
      <w:r w:rsidR="00D26C7B">
        <w:rPr>
          <w:rFonts w:ascii="TimesNewRoman" w:hAnsi="TimesNewRoman" w:cs="TimesNewRoman"/>
          <w:sz w:val="24"/>
          <w:szCs w:val="24"/>
        </w:rPr>
        <w:t>Зарубина Н.Н. Социально-культурные основы хозяйства и</w:t>
      </w:r>
    </w:p>
    <w:p w:rsidR="00891FF2" w:rsidRPr="00891FF2" w:rsidRDefault="00D26C7B" w:rsidP="00D26C7B">
      <w:pPr>
        <w:pStyle w:val="Default"/>
        <w:spacing w:after="38"/>
      </w:pPr>
      <w:r>
        <w:rPr>
          <w:rFonts w:ascii="TimesNewRoman" w:hAnsi="TimesNewRoman" w:cs="TimesNewRoman"/>
        </w:rPr>
        <w:t>предпринимательства. М., 1998.</w:t>
      </w:r>
    </w:p>
    <w:p w:rsidR="00D26C7B" w:rsidRDefault="00891FF2" w:rsidP="00D26C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91FF2">
        <w:t xml:space="preserve">3. </w:t>
      </w:r>
      <w:r w:rsidR="00D26C7B">
        <w:rPr>
          <w:rFonts w:ascii="TimesNewRoman" w:hAnsi="TimesNewRoman" w:cs="TimesNewRoman"/>
          <w:sz w:val="24"/>
          <w:szCs w:val="24"/>
        </w:rPr>
        <w:t>Смелзер Н. Социология экономической жизни // Американская</w:t>
      </w:r>
    </w:p>
    <w:p w:rsidR="00891FF2" w:rsidRPr="00891FF2" w:rsidRDefault="00D26C7B" w:rsidP="00D26C7B">
      <w:pPr>
        <w:pStyle w:val="Default"/>
        <w:spacing w:after="38"/>
      </w:pPr>
      <w:r>
        <w:rPr>
          <w:rFonts w:ascii="TimesNewRoman" w:hAnsi="TimesNewRoman" w:cs="TimesNewRoman"/>
        </w:rPr>
        <w:t>социология. М., 1972.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4. Штольберг Р. Социология труда, перевод с немецкого, М., 1982. </w:t>
      </w:r>
    </w:p>
    <w:p w:rsidR="00891FF2" w:rsidRPr="00891FF2" w:rsidRDefault="00891FF2" w:rsidP="00891FF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Қосымша әдебиет</w:t>
      </w:r>
    </w:p>
    <w:p w:rsidR="00D26C7B" w:rsidRPr="00D26C7B" w:rsidRDefault="00D26C7B" w:rsidP="00D26C7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26C7B">
        <w:rPr>
          <w:rFonts w:ascii="TimesNewRoman" w:hAnsi="TimesNewRoman" w:cs="TimesNewRoman"/>
          <w:sz w:val="24"/>
          <w:szCs w:val="24"/>
        </w:rPr>
        <w:t>Бродель Ф. Материальная цивилизация, экономика и капитализм</w:t>
      </w:r>
    </w:p>
    <w:p w:rsidR="00D26C7B" w:rsidRPr="00D26C7B" w:rsidRDefault="00D26C7B" w:rsidP="00D26C7B">
      <w:pPr>
        <w:pStyle w:val="a3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26C7B">
        <w:rPr>
          <w:rFonts w:ascii="TimesNewRoman" w:hAnsi="TimesNewRoman" w:cs="TimesNewRoman"/>
          <w:sz w:val="24"/>
          <w:szCs w:val="24"/>
        </w:rPr>
        <w:t>XVXVIII вв.Т.1-3.М. 1986-92.</w:t>
      </w:r>
    </w:p>
    <w:p w:rsidR="00D26C7B" w:rsidRPr="00D26C7B" w:rsidRDefault="00D26C7B" w:rsidP="00D26C7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26C7B">
        <w:rPr>
          <w:rFonts w:ascii="TimesNewRoman" w:hAnsi="TimesNewRoman" w:cs="TimesNewRoman"/>
          <w:sz w:val="24"/>
          <w:szCs w:val="24"/>
        </w:rPr>
        <w:t>Вебер М. Протестантская этика и дух капитализма // Вебер М.</w:t>
      </w:r>
    </w:p>
    <w:p w:rsidR="00D26C7B" w:rsidRPr="00D26C7B" w:rsidRDefault="00D26C7B" w:rsidP="00D26C7B">
      <w:pPr>
        <w:pStyle w:val="a3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26C7B">
        <w:rPr>
          <w:rFonts w:ascii="TimesNewRoman" w:hAnsi="TimesNewRoman" w:cs="TimesNewRoman"/>
          <w:sz w:val="24"/>
          <w:szCs w:val="24"/>
        </w:rPr>
        <w:t>Избранные произведения. М., 1990.</w:t>
      </w:r>
    </w:p>
    <w:p w:rsidR="00D26C7B" w:rsidRPr="00D26C7B" w:rsidRDefault="00D26C7B" w:rsidP="00D26C7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26C7B">
        <w:rPr>
          <w:rFonts w:ascii="TimesNewRoman" w:hAnsi="TimesNewRoman" w:cs="TimesNewRoman"/>
          <w:sz w:val="24"/>
          <w:szCs w:val="24"/>
        </w:rPr>
        <w:t>Веблен Т. Теория праздного класса. Экономическое исследование</w:t>
      </w:r>
    </w:p>
    <w:p w:rsidR="00DA63D2" w:rsidRPr="00D26C7B" w:rsidRDefault="00D26C7B" w:rsidP="00D26C7B">
      <w:pPr>
        <w:pStyle w:val="a3"/>
        <w:spacing w:after="0" w:line="240" w:lineRule="auto"/>
        <w:rPr>
          <w:rFonts w:ascii="TimesNewRoman" w:hAnsi="TimesNewRoman" w:cs="TimesNewRoman"/>
          <w:sz w:val="24"/>
          <w:szCs w:val="24"/>
          <w:lang w:val="kk-KZ"/>
        </w:rPr>
      </w:pPr>
      <w:r w:rsidRPr="00D26C7B">
        <w:rPr>
          <w:rFonts w:ascii="TimesNewRoman" w:hAnsi="TimesNewRoman" w:cs="TimesNewRoman"/>
          <w:sz w:val="24"/>
          <w:szCs w:val="24"/>
        </w:rPr>
        <w:t>институтов. М., 1984.</w:t>
      </w:r>
    </w:p>
    <w:p w:rsidR="00D26C7B" w:rsidRPr="00D26C7B" w:rsidRDefault="00D26C7B" w:rsidP="00D26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969CB" w:rsidRPr="00891FF2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737"/>
        <w:gridCol w:w="1842"/>
        <w:gridCol w:w="1978"/>
        <w:gridCol w:w="2206"/>
        <w:gridCol w:w="1808"/>
      </w:tblGrid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A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(90-100 балл)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B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(75-89 балл)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C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(50-74 бал</w:t>
            </w:r>
            <w:r w:rsidRPr="00891FF2">
              <w:rPr>
                <w:b/>
                <w:sz w:val="24"/>
                <w:szCs w:val="24"/>
                <w:lang w:val="kk-KZ" w:eastAsia="ru-RU"/>
              </w:rPr>
              <w:t>л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D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(0-49)</w:t>
            </w:r>
          </w:p>
        </w:tc>
      </w:tr>
      <w:tr w:rsidR="001969CB" w:rsidRPr="00D26C7B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Ортақ түсінік</w:t>
            </w: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lastRenderedPageBreak/>
              <w:t>Аргумент</w:t>
            </w:r>
            <w:r w:rsidRPr="00891FF2">
              <w:rPr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lastRenderedPageBreak/>
              <w:t xml:space="preserve">Аргументін </w:t>
            </w:r>
            <w:r w:rsidRPr="00891FF2">
              <w:rPr>
                <w:sz w:val="24"/>
                <w:szCs w:val="24"/>
                <w:lang w:val="kk-KZ" w:eastAsia="ru-RU"/>
              </w:rPr>
              <w:lastRenderedPageBreak/>
              <w:t>немесе позициясын нақты құрастырады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lastRenderedPageBreak/>
              <w:t xml:space="preserve">Масштабы </w:t>
            </w:r>
            <w:r w:rsidRPr="00891FF2">
              <w:rPr>
                <w:sz w:val="24"/>
                <w:szCs w:val="24"/>
                <w:lang w:val="kk-KZ" w:eastAsia="ru-RU"/>
              </w:rPr>
              <w:lastRenderedPageBreak/>
              <w:t xml:space="preserve">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lastRenderedPageBreak/>
              <w:t xml:space="preserve">Айқындамасы </w:t>
            </w:r>
            <w:r w:rsidRPr="00891FF2">
              <w:rPr>
                <w:sz w:val="24"/>
                <w:szCs w:val="24"/>
                <w:lang w:val="kk-KZ" w:eastAsia="ru-RU"/>
              </w:rPr>
              <w:lastRenderedPageBreak/>
              <w:t xml:space="preserve">немесе аргументтері бірегейлік, нақты емес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lastRenderedPageBreak/>
              <w:t xml:space="preserve">Айқындамасын </w:t>
            </w:r>
            <w:r w:rsidRPr="00891FF2">
              <w:rPr>
                <w:sz w:val="24"/>
                <w:szCs w:val="24"/>
                <w:lang w:val="kk-KZ" w:eastAsia="ru-RU"/>
              </w:rPr>
              <w:lastRenderedPageBreak/>
              <w:t xml:space="preserve">және аргументтерін нақты құрмайды. </w:t>
            </w:r>
          </w:p>
        </w:tc>
      </w:tr>
      <w:tr w:rsidR="001969CB" w:rsidRPr="00D26C7B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891FF2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Pr="00891FF2" w:rsidRDefault="00FF307F" w:rsidP="00455902">
      <w:pPr>
        <w:rPr>
          <w:sz w:val="24"/>
          <w:szCs w:val="24"/>
        </w:rPr>
      </w:pPr>
    </w:p>
    <w:sectPr w:rsidR="00FF307F" w:rsidRPr="00891FF2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92" w:rsidRDefault="00F21692" w:rsidP="00185584">
      <w:pPr>
        <w:spacing w:after="0" w:line="240" w:lineRule="auto"/>
      </w:pPr>
      <w:r>
        <w:separator/>
      </w:r>
    </w:p>
  </w:endnote>
  <w:endnote w:type="continuationSeparator" w:id="1">
    <w:p w:rsidR="00F21692" w:rsidRDefault="00F21692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92" w:rsidRDefault="00F21692" w:rsidP="00185584">
      <w:pPr>
        <w:spacing w:after="0" w:line="240" w:lineRule="auto"/>
      </w:pPr>
      <w:r>
        <w:separator/>
      </w:r>
    </w:p>
  </w:footnote>
  <w:footnote w:type="continuationSeparator" w:id="1">
    <w:p w:rsidR="00F21692" w:rsidRDefault="00F21692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01087"/>
    <w:multiLevelType w:val="hybridMultilevel"/>
    <w:tmpl w:val="5BD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3">
    <w:nsid w:val="1AC07D62"/>
    <w:multiLevelType w:val="hybridMultilevel"/>
    <w:tmpl w:val="C8D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53109"/>
    <w:multiLevelType w:val="hybridMultilevel"/>
    <w:tmpl w:val="C75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1E72"/>
    <w:multiLevelType w:val="hybridMultilevel"/>
    <w:tmpl w:val="792C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07978"/>
    <w:multiLevelType w:val="hybridMultilevel"/>
    <w:tmpl w:val="A18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63952"/>
    <w:multiLevelType w:val="hybridMultilevel"/>
    <w:tmpl w:val="9178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C4E36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150"/>
    <w:multiLevelType w:val="hybridMultilevel"/>
    <w:tmpl w:val="2DB0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966495"/>
    <w:multiLevelType w:val="hybridMultilevel"/>
    <w:tmpl w:val="F2B0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9494E"/>
    <w:multiLevelType w:val="hybridMultilevel"/>
    <w:tmpl w:val="CED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20"/>
  </w:num>
  <w:num w:numId="8">
    <w:abstractNumId w:val="14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16"/>
  </w:num>
  <w:num w:numId="14">
    <w:abstractNumId w:val="9"/>
  </w:num>
  <w:num w:numId="15">
    <w:abstractNumId w:val="21"/>
  </w:num>
  <w:num w:numId="16">
    <w:abstractNumId w:val="13"/>
  </w:num>
  <w:num w:numId="17">
    <w:abstractNumId w:val="0"/>
  </w:num>
  <w:num w:numId="18">
    <w:abstractNumId w:val="11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878"/>
    <w:rsid w:val="0001549E"/>
    <w:rsid w:val="00020B96"/>
    <w:rsid w:val="00047833"/>
    <w:rsid w:val="000523D3"/>
    <w:rsid w:val="00052B9A"/>
    <w:rsid w:val="00063D24"/>
    <w:rsid w:val="000B6B84"/>
    <w:rsid w:val="000C5B8A"/>
    <w:rsid w:val="00101718"/>
    <w:rsid w:val="001326DD"/>
    <w:rsid w:val="00146410"/>
    <w:rsid w:val="0016464D"/>
    <w:rsid w:val="0016661F"/>
    <w:rsid w:val="00185584"/>
    <w:rsid w:val="001969CB"/>
    <w:rsid w:val="001F4949"/>
    <w:rsid w:val="002160BC"/>
    <w:rsid w:val="00270933"/>
    <w:rsid w:val="00342CDD"/>
    <w:rsid w:val="00352EEC"/>
    <w:rsid w:val="003B1281"/>
    <w:rsid w:val="003E1324"/>
    <w:rsid w:val="00412F9A"/>
    <w:rsid w:val="00417F99"/>
    <w:rsid w:val="0042493C"/>
    <w:rsid w:val="00430EC8"/>
    <w:rsid w:val="004357EE"/>
    <w:rsid w:val="00455902"/>
    <w:rsid w:val="00473A47"/>
    <w:rsid w:val="004824FE"/>
    <w:rsid w:val="004B008C"/>
    <w:rsid w:val="004D5C82"/>
    <w:rsid w:val="0050757F"/>
    <w:rsid w:val="00514FF5"/>
    <w:rsid w:val="00570878"/>
    <w:rsid w:val="005B531C"/>
    <w:rsid w:val="005D6EA9"/>
    <w:rsid w:val="006237D5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1FF2"/>
    <w:rsid w:val="008946A7"/>
    <w:rsid w:val="00897F29"/>
    <w:rsid w:val="009664B3"/>
    <w:rsid w:val="009A455E"/>
    <w:rsid w:val="009B5430"/>
    <w:rsid w:val="00AF0FC5"/>
    <w:rsid w:val="00B55E98"/>
    <w:rsid w:val="00B75533"/>
    <w:rsid w:val="00BA0B12"/>
    <w:rsid w:val="00BE45A7"/>
    <w:rsid w:val="00BF61C3"/>
    <w:rsid w:val="00C74421"/>
    <w:rsid w:val="00CC4E7A"/>
    <w:rsid w:val="00D224BC"/>
    <w:rsid w:val="00D26C7B"/>
    <w:rsid w:val="00D4494D"/>
    <w:rsid w:val="00D57910"/>
    <w:rsid w:val="00DA63D2"/>
    <w:rsid w:val="00DD53E5"/>
    <w:rsid w:val="00DF2157"/>
    <w:rsid w:val="00E0431A"/>
    <w:rsid w:val="00E261B7"/>
    <w:rsid w:val="00E75B65"/>
    <w:rsid w:val="00EF280D"/>
    <w:rsid w:val="00F21692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paragraph" w:styleId="1">
    <w:name w:val="heading 1"/>
    <w:basedOn w:val="a"/>
    <w:next w:val="a"/>
    <w:link w:val="10"/>
    <w:qFormat/>
    <w:rsid w:val="004D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D5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E04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0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Admin</cp:lastModifiedBy>
  <cp:revision>4</cp:revision>
  <dcterms:created xsi:type="dcterms:W3CDTF">2017-02-21T13:44:00Z</dcterms:created>
  <dcterms:modified xsi:type="dcterms:W3CDTF">2017-02-21T19:58:00Z</dcterms:modified>
</cp:coreProperties>
</file>